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91167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501AD9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1677">
        <w:rPr>
          <w:rFonts w:ascii="Times New Roman" w:hAnsi="Times New Roman" w:cs="Times New Roman"/>
          <w:b/>
          <w:sz w:val="24"/>
          <w:szCs w:val="24"/>
        </w:rPr>
        <w:t>17</w:t>
      </w:r>
      <w:r w:rsidR="0041290C">
        <w:rPr>
          <w:rFonts w:ascii="Times New Roman" w:hAnsi="Times New Roman" w:cs="Times New Roman"/>
          <w:b/>
          <w:sz w:val="24"/>
          <w:szCs w:val="24"/>
        </w:rPr>
        <w:t>8</w:t>
      </w:r>
    </w:p>
    <w:p w:rsidR="00D74793" w:rsidRPr="00501AD9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501AD9">
        <w:rPr>
          <w:rFonts w:ascii="Times New Roman" w:hAnsi="Times New Roman" w:cs="Times New Roman"/>
          <w:sz w:val="24"/>
          <w:szCs w:val="24"/>
        </w:rPr>
        <w:t>КЗК-</w:t>
      </w:r>
      <w:r w:rsidR="0041290C" w:rsidRPr="00501AD9">
        <w:rPr>
          <w:rFonts w:ascii="Times New Roman" w:hAnsi="Times New Roman" w:cs="Times New Roman"/>
          <w:sz w:val="24"/>
          <w:szCs w:val="24"/>
        </w:rPr>
        <w:t>775</w:t>
      </w:r>
      <w:r w:rsidRPr="00501AD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68EB">
        <w:rPr>
          <w:rFonts w:ascii="Times New Roman" w:hAnsi="Times New Roman" w:cs="Times New Roman"/>
          <w:sz w:val="24"/>
          <w:szCs w:val="24"/>
        </w:rPr>
        <w:t>член на КЗК г-</w:t>
      </w:r>
      <w:r w:rsidR="0041290C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41290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1290C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„ЛБ Груп 2022“</w:t>
      </w:r>
      <w:r w:rsidR="0041290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7483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66F0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B023F">
        <w:rPr>
          <w:rFonts w:ascii="Times New Roman" w:hAnsi="Times New Roman"/>
          <w:sz w:val="24"/>
          <w:szCs w:val="24"/>
        </w:rPr>
        <w:t xml:space="preserve">. </w:t>
      </w:r>
      <w:r w:rsidR="0041290C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„Североизточно държавно предприятие“ ДП, гр. Шумен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F74839">
        <w:rPr>
          <w:rFonts w:ascii="Times New Roman" w:hAnsi="Times New Roman" w:cs="Times New Roman"/>
          <w:sz w:val="24"/>
          <w:szCs w:val="24"/>
        </w:rPr>
        <w:t>адв. Р. Ж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501AD9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F7483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63058" w:rsidRDefault="00763058" w:rsidP="00F748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F74839">
        <w:rPr>
          <w:rFonts w:ascii="Times New Roman" w:hAnsi="Times New Roman" w:cs="Times New Roman"/>
          <w:sz w:val="24"/>
          <w:szCs w:val="24"/>
        </w:rPr>
        <w:t xml:space="preserve"> Р. Ж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501AD9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  <w:r w:rsidR="00501AD9" w:rsidRPr="00501AD9">
        <w:rPr>
          <w:rFonts w:ascii="Times New Roman" w:hAnsi="Times New Roman" w:cs="Times New Roman"/>
          <w:sz w:val="24"/>
          <w:szCs w:val="24"/>
        </w:rPr>
        <w:t>Не представ</w:t>
      </w:r>
      <w:r w:rsidR="00501AD9">
        <w:rPr>
          <w:rFonts w:ascii="Times New Roman" w:hAnsi="Times New Roman" w:cs="Times New Roman"/>
          <w:sz w:val="24"/>
          <w:szCs w:val="24"/>
        </w:rPr>
        <w:t>я</w:t>
      </w:r>
      <w:r w:rsidR="00501AD9" w:rsidRPr="00501AD9">
        <w:rPr>
          <w:rFonts w:ascii="Times New Roman" w:hAnsi="Times New Roman" w:cs="Times New Roman"/>
          <w:sz w:val="24"/>
          <w:szCs w:val="24"/>
        </w:rPr>
        <w:t>м доказателства</w:t>
      </w:r>
      <w:r w:rsidR="00501AD9">
        <w:rPr>
          <w:rFonts w:ascii="Times New Roman" w:hAnsi="Times New Roman" w:cs="Times New Roman"/>
          <w:sz w:val="24"/>
          <w:szCs w:val="24"/>
        </w:rPr>
        <w:t xml:space="preserve">, </w:t>
      </w:r>
      <w:r w:rsidR="00501AD9" w:rsidRPr="00501AD9">
        <w:rPr>
          <w:rFonts w:ascii="Times New Roman" w:hAnsi="Times New Roman" w:cs="Times New Roman"/>
          <w:sz w:val="24"/>
          <w:szCs w:val="24"/>
        </w:rPr>
        <w:t xml:space="preserve"> не искам да правя доказателств</w:t>
      </w:r>
      <w:r w:rsidR="00501AD9">
        <w:rPr>
          <w:rFonts w:ascii="Times New Roman" w:hAnsi="Times New Roman" w:cs="Times New Roman"/>
          <w:sz w:val="24"/>
          <w:szCs w:val="24"/>
        </w:rPr>
        <w:t>е</w:t>
      </w:r>
      <w:r w:rsidR="00501AD9" w:rsidRPr="00501AD9">
        <w:rPr>
          <w:rFonts w:ascii="Times New Roman" w:hAnsi="Times New Roman" w:cs="Times New Roman"/>
          <w:sz w:val="24"/>
          <w:szCs w:val="24"/>
        </w:rPr>
        <w:t>н</w:t>
      </w:r>
      <w:r w:rsidR="00501AD9">
        <w:rPr>
          <w:rFonts w:ascii="Times New Roman" w:hAnsi="Times New Roman" w:cs="Times New Roman"/>
          <w:sz w:val="24"/>
          <w:szCs w:val="24"/>
        </w:rPr>
        <w:t>и</w:t>
      </w:r>
      <w:r w:rsidR="00501AD9" w:rsidRPr="00501AD9">
        <w:rPr>
          <w:rFonts w:ascii="Times New Roman" w:hAnsi="Times New Roman" w:cs="Times New Roman"/>
          <w:sz w:val="24"/>
          <w:szCs w:val="24"/>
        </w:rPr>
        <w:t xml:space="preserve"> иска</w:t>
      </w:r>
      <w:r w:rsidR="00501AD9">
        <w:rPr>
          <w:rFonts w:ascii="Times New Roman" w:hAnsi="Times New Roman" w:cs="Times New Roman"/>
          <w:sz w:val="24"/>
          <w:szCs w:val="24"/>
        </w:rPr>
        <w:t>ния.</w:t>
      </w:r>
    </w:p>
    <w:p w:rsidR="00501AD9" w:rsidRDefault="00501AD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7483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Ж.:</w:t>
      </w:r>
    </w:p>
    <w:p w:rsidR="00501AD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501AD9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</w:t>
      </w:r>
      <w:r w:rsidR="00501AD9" w:rsidRPr="00501AD9">
        <w:rPr>
          <w:rFonts w:ascii="Times New Roman" w:hAnsi="Times New Roman" w:cs="Times New Roman"/>
          <w:sz w:val="24"/>
          <w:szCs w:val="24"/>
        </w:rPr>
        <w:t>да постановите решение</w:t>
      </w:r>
      <w:r w:rsidR="00501AD9">
        <w:rPr>
          <w:rFonts w:ascii="Times New Roman" w:hAnsi="Times New Roman" w:cs="Times New Roman"/>
          <w:sz w:val="24"/>
          <w:szCs w:val="24"/>
        </w:rPr>
        <w:t xml:space="preserve">, </w:t>
      </w:r>
      <w:r w:rsidR="00501AD9" w:rsidRPr="00501AD9">
        <w:rPr>
          <w:rFonts w:ascii="Times New Roman" w:hAnsi="Times New Roman" w:cs="Times New Roman"/>
          <w:sz w:val="24"/>
          <w:szCs w:val="24"/>
        </w:rPr>
        <w:t xml:space="preserve">с </w:t>
      </w:r>
      <w:r w:rsidR="00501AD9">
        <w:rPr>
          <w:rFonts w:ascii="Times New Roman" w:hAnsi="Times New Roman" w:cs="Times New Roman"/>
          <w:sz w:val="24"/>
          <w:szCs w:val="24"/>
        </w:rPr>
        <w:t>което от</w:t>
      </w:r>
      <w:r w:rsidR="00501AD9" w:rsidRPr="00501AD9">
        <w:rPr>
          <w:rFonts w:ascii="Times New Roman" w:hAnsi="Times New Roman" w:cs="Times New Roman"/>
          <w:sz w:val="24"/>
          <w:szCs w:val="24"/>
        </w:rPr>
        <w:t xml:space="preserve">хвърляте жалбата и потвърждавате решението на директора на </w:t>
      </w:r>
      <w:r w:rsidR="00B251AF">
        <w:rPr>
          <w:rFonts w:ascii="Times New Roman" w:hAnsi="Times New Roman" w:cs="Times New Roman"/>
          <w:sz w:val="24"/>
          <w:szCs w:val="24"/>
        </w:rPr>
        <w:t>„</w:t>
      </w:r>
      <w:r w:rsidR="00501AD9" w:rsidRPr="00501AD9">
        <w:rPr>
          <w:rFonts w:ascii="Times New Roman" w:hAnsi="Times New Roman" w:cs="Times New Roman"/>
          <w:sz w:val="24"/>
          <w:szCs w:val="24"/>
        </w:rPr>
        <w:t>Североизточна държавно предприятие</w:t>
      </w:r>
      <w:r w:rsidR="00B251AF">
        <w:rPr>
          <w:rFonts w:ascii="Times New Roman" w:hAnsi="Times New Roman" w:cs="Times New Roman"/>
          <w:sz w:val="24"/>
          <w:szCs w:val="24"/>
        </w:rPr>
        <w:t>“,</w:t>
      </w:r>
      <w:r w:rsidR="00501AD9" w:rsidRPr="00501AD9">
        <w:rPr>
          <w:rFonts w:ascii="Times New Roman" w:hAnsi="Times New Roman" w:cs="Times New Roman"/>
          <w:sz w:val="24"/>
          <w:szCs w:val="24"/>
        </w:rPr>
        <w:t xml:space="preserve"> като закон</w:t>
      </w:r>
      <w:r w:rsidR="00B251AF">
        <w:rPr>
          <w:rFonts w:ascii="Times New Roman" w:hAnsi="Times New Roman" w:cs="Times New Roman"/>
          <w:sz w:val="24"/>
          <w:szCs w:val="24"/>
        </w:rPr>
        <w:t>о</w:t>
      </w:r>
      <w:r w:rsidR="00501AD9" w:rsidRPr="00501AD9">
        <w:rPr>
          <w:rFonts w:ascii="Times New Roman" w:hAnsi="Times New Roman" w:cs="Times New Roman"/>
          <w:sz w:val="24"/>
          <w:szCs w:val="24"/>
        </w:rPr>
        <w:t>съобразно</w:t>
      </w:r>
      <w:r w:rsidR="00B251AF">
        <w:rPr>
          <w:rFonts w:ascii="Times New Roman" w:hAnsi="Times New Roman" w:cs="Times New Roman"/>
          <w:sz w:val="24"/>
          <w:szCs w:val="24"/>
        </w:rPr>
        <w:t>. М</w:t>
      </w:r>
      <w:r w:rsidR="00501AD9" w:rsidRPr="00501AD9">
        <w:rPr>
          <w:rFonts w:ascii="Times New Roman" w:hAnsi="Times New Roman" w:cs="Times New Roman"/>
          <w:sz w:val="24"/>
          <w:szCs w:val="24"/>
        </w:rPr>
        <w:t xml:space="preserve">оля да ни </w:t>
      </w:r>
      <w:r w:rsidR="00B251AF">
        <w:rPr>
          <w:rFonts w:ascii="Times New Roman" w:hAnsi="Times New Roman" w:cs="Times New Roman"/>
          <w:sz w:val="24"/>
          <w:szCs w:val="24"/>
        </w:rPr>
        <w:t>бъдат</w:t>
      </w:r>
      <w:r w:rsidR="00501AD9" w:rsidRPr="00501AD9">
        <w:rPr>
          <w:rFonts w:ascii="Times New Roman" w:hAnsi="Times New Roman" w:cs="Times New Roman"/>
          <w:sz w:val="24"/>
          <w:szCs w:val="24"/>
        </w:rPr>
        <w:t xml:space="preserve"> присъдени разноските</w:t>
      </w:r>
      <w:r w:rsidR="00B251AF">
        <w:rPr>
          <w:rFonts w:ascii="Times New Roman" w:hAnsi="Times New Roman" w:cs="Times New Roman"/>
          <w:sz w:val="24"/>
          <w:szCs w:val="24"/>
        </w:rPr>
        <w:t>,</w:t>
      </w:r>
      <w:r w:rsidR="00501AD9" w:rsidRPr="00501AD9">
        <w:rPr>
          <w:rFonts w:ascii="Times New Roman" w:hAnsi="Times New Roman" w:cs="Times New Roman"/>
          <w:sz w:val="24"/>
          <w:szCs w:val="24"/>
        </w:rPr>
        <w:t xml:space="preserve"> направени в производство</w:t>
      </w:r>
      <w:r w:rsidR="00B251AF">
        <w:rPr>
          <w:rFonts w:ascii="Times New Roman" w:hAnsi="Times New Roman" w:cs="Times New Roman"/>
          <w:sz w:val="24"/>
          <w:szCs w:val="24"/>
        </w:rPr>
        <w:t>то,</w:t>
      </w:r>
      <w:r w:rsidR="00501AD9" w:rsidRPr="00501AD9">
        <w:rPr>
          <w:rFonts w:ascii="Times New Roman" w:hAnsi="Times New Roman" w:cs="Times New Roman"/>
          <w:sz w:val="24"/>
          <w:szCs w:val="24"/>
        </w:rPr>
        <w:t xml:space="preserve"> представям списък и доказателства</w:t>
      </w:r>
      <w:r w:rsidR="00B251AF">
        <w:rPr>
          <w:rFonts w:ascii="Times New Roman" w:hAnsi="Times New Roman" w:cs="Times New Roman"/>
          <w:sz w:val="24"/>
          <w:szCs w:val="24"/>
        </w:rPr>
        <w:t>,</w:t>
      </w:r>
      <w:r w:rsidR="00501AD9" w:rsidRPr="00501AD9">
        <w:rPr>
          <w:rFonts w:ascii="Times New Roman" w:hAnsi="Times New Roman" w:cs="Times New Roman"/>
          <w:sz w:val="24"/>
          <w:szCs w:val="24"/>
        </w:rPr>
        <w:t xml:space="preserve"> и правя възражение за прекомерност на адвокатск</w:t>
      </w:r>
      <w:r w:rsidR="00B251AF">
        <w:rPr>
          <w:rFonts w:ascii="Times New Roman" w:hAnsi="Times New Roman" w:cs="Times New Roman"/>
          <w:sz w:val="24"/>
          <w:szCs w:val="24"/>
        </w:rPr>
        <w:t>ия хонорар</w:t>
      </w:r>
      <w:r w:rsidR="00501AD9" w:rsidRPr="00501AD9">
        <w:rPr>
          <w:rFonts w:ascii="Times New Roman" w:hAnsi="Times New Roman" w:cs="Times New Roman"/>
          <w:sz w:val="24"/>
          <w:szCs w:val="24"/>
        </w:rPr>
        <w:t xml:space="preserve"> или юриск.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51AF" w:rsidRDefault="00B251A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51AF" w:rsidRDefault="00B251A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251AF" w:rsidRDefault="00B251AF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E5B" w:rsidRDefault="00743E5B">
      <w:pPr>
        <w:spacing w:after="0" w:line="240" w:lineRule="auto"/>
      </w:pPr>
      <w:r>
        <w:separator/>
      </w:r>
    </w:p>
  </w:endnote>
  <w:endnote w:type="continuationSeparator" w:id="0">
    <w:p w:rsidR="00743E5B" w:rsidRDefault="0074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51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43E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E5B" w:rsidRDefault="00743E5B">
      <w:pPr>
        <w:spacing w:after="0" w:line="240" w:lineRule="auto"/>
      </w:pPr>
      <w:r>
        <w:separator/>
      </w:r>
    </w:p>
  </w:footnote>
  <w:footnote w:type="continuationSeparator" w:id="0">
    <w:p w:rsidR="00743E5B" w:rsidRDefault="00743E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2BA1"/>
    <w:rsid w:val="0012453E"/>
    <w:rsid w:val="00133B8D"/>
    <w:rsid w:val="001846D0"/>
    <w:rsid w:val="001E2D44"/>
    <w:rsid w:val="00224850"/>
    <w:rsid w:val="002D7E56"/>
    <w:rsid w:val="003234E7"/>
    <w:rsid w:val="00351B7E"/>
    <w:rsid w:val="0041290C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01AD9"/>
    <w:rsid w:val="005B0ACA"/>
    <w:rsid w:val="00601C2A"/>
    <w:rsid w:val="00613213"/>
    <w:rsid w:val="00654FB2"/>
    <w:rsid w:val="00660417"/>
    <w:rsid w:val="006821AF"/>
    <w:rsid w:val="006C1D60"/>
    <w:rsid w:val="00743E5B"/>
    <w:rsid w:val="00763058"/>
    <w:rsid w:val="00782744"/>
    <w:rsid w:val="007B68EB"/>
    <w:rsid w:val="007F521F"/>
    <w:rsid w:val="0084047E"/>
    <w:rsid w:val="00847B5B"/>
    <w:rsid w:val="008B023F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A3AD5"/>
    <w:rsid w:val="00AD4484"/>
    <w:rsid w:val="00AE7800"/>
    <w:rsid w:val="00AF0D2B"/>
    <w:rsid w:val="00B14824"/>
    <w:rsid w:val="00B251AF"/>
    <w:rsid w:val="00B601A6"/>
    <w:rsid w:val="00B607DF"/>
    <w:rsid w:val="00B616DC"/>
    <w:rsid w:val="00B80760"/>
    <w:rsid w:val="00BB45F6"/>
    <w:rsid w:val="00BF5686"/>
    <w:rsid w:val="00BF6FD8"/>
    <w:rsid w:val="00C33427"/>
    <w:rsid w:val="00C55641"/>
    <w:rsid w:val="00C65EDC"/>
    <w:rsid w:val="00C66F01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E56656"/>
    <w:rsid w:val="00EA67CE"/>
    <w:rsid w:val="00EB5FEB"/>
    <w:rsid w:val="00EE1AF7"/>
    <w:rsid w:val="00EF299B"/>
    <w:rsid w:val="00F31618"/>
    <w:rsid w:val="00F3653D"/>
    <w:rsid w:val="00F36676"/>
    <w:rsid w:val="00F668FE"/>
    <w:rsid w:val="00F74839"/>
    <w:rsid w:val="00FA47A5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0FDA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0254E-FB83-49ED-8633-A91C8903B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313</Words>
  <Characters>1788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2023-10-30T08:50:00Z</dcterms:modified>
</cp:coreProperties>
</file>